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  <w:sz w:val="20"/>
          <w:szCs w:val="20"/>
        </w:rPr>
      </w:pPr>
      <w:r w:rsidRPr="00397681">
        <w:rPr>
          <w:rFonts w:ascii="Verdana" w:eastAsia="Times New Roman" w:hAnsi="Verdana"/>
          <w:b/>
          <w:bCs/>
        </w:rPr>
        <w:t>Cocktail Meatballs in Cranberry-Pinot Noir Sauce Recipe:</w:t>
      </w:r>
    </w:p>
    <w:p w:rsidR="00397681" w:rsidRPr="00397681" w:rsidRDefault="00397681" w:rsidP="00397681">
      <w:pPr>
        <w:spacing w:before="100" w:beforeAutospacing="1" w:after="100" w:afterAutospacing="1"/>
        <w:rPr>
          <w:rFonts w:eastAsia="Times New Roman"/>
        </w:rPr>
      </w:pPr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Recipe Type: </w:t>
      </w:r>
      <w:hyperlink r:id="rId5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Appetizers</w:t>
        </w:r>
      </w:hyperlink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, </w:t>
      </w:r>
      <w:hyperlink r:id="rId6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Ground Beef</w:t>
        </w:r>
      </w:hyperlink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, </w:t>
      </w:r>
      <w:hyperlink r:id="rId7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Slow Cooker - Crock Pot</w:t>
        </w:r>
      </w:hyperlink>
      <w:r w:rsidRPr="00397681">
        <w:rPr>
          <w:rFonts w:ascii="Verdana" w:eastAsia="Times New Roman" w:hAnsi="Verdana"/>
          <w:color w:val="800000"/>
          <w:sz w:val="20"/>
          <w:szCs w:val="20"/>
        </w:rPr>
        <w:br/>
        <w:t>Yields: 50 small meatballs</w:t>
      </w:r>
      <w:r w:rsidRPr="00397681">
        <w:rPr>
          <w:rFonts w:ascii="Verdana" w:eastAsia="Times New Roman" w:hAnsi="Verdana"/>
          <w:color w:val="800000"/>
          <w:sz w:val="20"/>
          <w:szCs w:val="20"/>
        </w:rPr>
        <w:br/>
        <w:t>Prep time: 20 min</w:t>
      </w:r>
      <w:r w:rsidRPr="00397681">
        <w:rPr>
          <w:rFonts w:ascii="Verdana" w:eastAsia="Times New Roman" w:hAnsi="Verdana"/>
          <w:color w:val="800000"/>
          <w:sz w:val="20"/>
          <w:szCs w:val="20"/>
        </w:rPr>
        <w:br/>
        <w:t>Cook time: 20 min</w:t>
      </w:r>
    </w:p>
    <w:p w:rsidR="00397681" w:rsidRPr="00397681" w:rsidRDefault="00397681" w:rsidP="00397681">
      <w:pPr>
        <w:spacing w:before="100" w:beforeAutospacing="1" w:after="100" w:afterAutospacing="1"/>
        <w:rPr>
          <w:rFonts w:eastAsia="Times New Roman"/>
        </w:rPr>
      </w:pPr>
      <w:r w:rsidRPr="00397681">
        <w:rPr>
          <w:rFonts w:ascii="Verdana" w:eastAsia="Times New Roman" w:hAnsi="Verdana"/>
          <w:sz w:val="20"/>
          <w:szCs w:val="20"/>
        </w:rPr>
        <w:br/>
      </w:r>
      <w:r w:rsidRPr="00397681">
        <w:rPr>
          <w:rFonts w:ascii="Verdana" w:eastAsia="Times New Roman" w:hAnsi="Verdana"/>
          <w:b/>
          <w:bCs/>
          <w:sz w:val="20"/>
          <w:szCs w:val="20"/>
        </w:rPr>
        <w:t>Ingredients: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t>2 pounds extra-lean ground beef (hamburger)*</w:t>
      </w:r>
      <w:r w:rsidRPr="00397681">
        <w:rPr>
          <w:rFonts w:ascii="Verdana" w:eastAsia="Times New Roman" w:hAnsi="Verdana"/>
          <w:sz w:val="20"/>
          <w:szCs w:val="20"/>
        </w:rPr>
        <w:br/>
        <w:t xml:space="preserve">1 1/2 cups fresh </w:t>
      </w:r>
      <w:hyperlink r:id="rId8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homemade bread crumbs</w:t>
        </w:r>
      </w:hyperlink>
      <w:r w:rsidRPr="00397681">
        <w:rPr>
          <w:rFonts w:ascii="Verdana" w:eastAsia="Times New Roman" w:hAnsi="Verdana"/>
          <w:sz w:val="20"/>
          <w:szCs w:val="20"/>
        </w:rPr>
        <w:t>**</w:t>
      </w:r>
      <w:r w:rsidRPr="00397681">
        <w:rPr>
          <w:rFonts w:ascii="Verdana" w:eastAsia="Times New Roman" w:hAnsi="Verdana"/>
          <w:sz w:val="20"/>
          <w:szCs w:val="20"/>
        </w:rPr>
        <w:br/>
        <w:t xml:space="preserve">1/2 cup finely chopped </w:t>
      </w:r>
      <w:hyperlink r:id="rId9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onion</w:t>
        </w:r>
      </w:hyperlink>
      <w:r w:rsidRPr="00397681">
        <w:rPr>
          <w:rFonts w:ascii="Verdana" w:eastAsia="Times New Roman" w:hAnsi="Verdana"/>
          <w:sz w:val="20"/>
          <w:szCs w:val="20"/>
        </w:rPr>
        <w:br/>
        <w:t xml:space="preserve">2 </w:t>
      </w:r>
      <w:hyperlink r:id="rId10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eggs</w:t>
        </w:r>
      </w:hyperlink>
      <w:r w:rsidRPr="00397681">
        <w:rPr>
          <w:rFonts w:ascii="Verdana" w:eastAsia="Times New Roman" w:hAnsi="Verdana"/>
          <w:sz w:val="20"/>
          <w:szCs w:val="20"/>
        </w:rPr>
        <w:br/>
        <w:t>1 tablespoon Worcestershire sauce</w:t>
      </w:r>
      <w:r w:rsidRPr="00397681">
        <w:rPr>
          <w:rFonts w:ascii="Verdana" w:eastAsia="Times New Roman" w:hAnsi="Verdana"/>
          <w:sz w:val="20"/>
          <w:szCs w:val="20"/>
        </w:rPr>
        <w:br/>
        <w:t>2 teaspoons garlic salt</w:t>
      </w:r>
      <w:r w:rsidRPr="00397681">
        <w:rPr>
          <w:rFonts w:ascii="Verdana" w:eastAsia="Times New Roman" w:hAnsi="Verdana"/>
          <w:sz w:val="20"/>
          <w:szCs w:val="20"/>
        </w:rPr>
        <w:br/>
        <w:t>1/4 teaspoon pepper</w:t>
      </w:r>
      <w:r w:rsidRPr="00397681">
        <w:rPr>
          <w:rFonts w:ascii="Verdana" w:eastAsia="Times New Roman" w:hAnsi="Verdana"/>
          <w:sz w:val="20"/>
          <w:szCs w:val="20"/>
        </w:rPr>
        <w:br/>
        <w:t>Pinot Noir Sauce (see recipe below)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color w:val="800000"/>
          <w:sz w:val="20"/>
          <w:szCs w:val="20"/>
        </w:rPr>
        <w:t>* 1 (1-pound) bag frozen cocktail-size meatballs may be substituted.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** Learn how to make </w:t>
      </w:r>
      <w:hyperlink r:id="rId11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homemade bread crumbs</w:t>
        </w:r>
      </w:hyperlink>
      <w:r w:rsidRPr="00397681">
        <w:rPr>
          <w:rFonts w:ascii="Verdana" w:eastAsia="Times New Roman" w:hAnsi="Verdana"/>
          <w:color w:val="800000"/>
          <w:sz w:val="20"/>
          <w:szCs w:val="20"/>
        </w:rPr>
        <w:t>.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br/>
      </w:r>
      <w:r w:rsidRPr="00397681">
        <w:rPr>
          <w:rFonts w:ascii="Verdana" w:eastAsia="Times New Roman" w:hAnsi="Verdana"/>
          <w:b/>
          <w:bCs/>
          <w:sz w:val="20"/>
          <w:szCs w:val="20"/>
        </w:rPr>
        <w:t>Preparation: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t>Preheat oven to 375 degrees F. Lightly oil a large shallow baking dish or pan.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t xml:space="preserve">In a large bowl, combine ground beef, bread crumbs, celery, onion, eggs, Worcestershire sauce, garlic salt, and pepper: mix well. </w:t>
      </w:r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NOTE: I find that mixing ground beef using my hands is the easiest way. </w:t>
      </w:r>
      <w:r w:rsidRPr="00397681">
        <w:rPr>
          <w:rFonts w:ascii="Verdana" w:eastAsia="Times New Roman" w:hAnsi="Verdana"/>
          <w:sz w:val="20"/>
          <w:szCs w:val="20"/>
        </w:rPr>
        <w:t xml:space="preserve">Shape into 1-inch balls. Place in one layer in prepared baking pan. </w:t>
      </w:r>
    </w:p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05"/>
        <w:gridCol w:w="5445"/>
      </w:tblGrid>
      <w:tr w:rsidR="00397681" w:rsidRPr="00397681" w:rsidTr="00397681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397681" w:rsidRPr="00397681" w:rsidRDefault="00397681" w:rsidP="00397681">
            <w:pPr>
              <w:spacing w:before="100" w:beforeAutospacing="1" w:after="100" w:afterAutospacing="1"/>
              <w:jc w:val="center"/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>
                  <wp:extent cx="2493645" cy="2258060"/>
                  <wp:effectExtent l="0" t="0" r="1905" b="8890"/>
                  <wp:docPr id="2" name="Picture 2" descr="mixing the meatball ingredie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ixing the meatball ingredie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645" cy="2258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0" w:type="pct"/>
            <w:vAlign w:val="center"/>
            <w:hideMark/>
          </w:tcPr>
          <w:p w:rsidR="00397681" w:rsidRPr="00397681" w:rsidRDefault="00397681" w:rsidP="00397681">
            <w:pPr>
              <w:spacing w:before="100" w:beforeAutospacing="1" w:after="100" w:afterAutospacing="1"/>
              <w:jc w:val="center"/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>
                  <wp:extent cx="3401060" cy="2265045"/>
                  <wp:effectExtent l="0" t="0" r="8890" b="1905"/>
                  <wp:docPr id="1" name="Picture 1" descr="uncooked meat ball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ncooked meat ball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5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t xml:space="preserve">Bake for 20 minutes, turning once. Remove from oven, drain grease from pan, and transfer cooked meatballs to a heated chafing dish or a </w:t>
      </w:r>
      <w:hyperlink r:id="rId14" w:tgtFrame="_blank" w:history="1">
        <w:r w:rsidRPr="00397681">
          <w:rPr>
            <w:rFonts w:ascii="Verdana" w:eastAsia="Times New Roman" w:hAnsi="Verdana"/>
            <w:color w:val="008000"/>
            <w:sz w:val="20"/>
            <w:szCs w:val="20"/>
            <w:u w:val="single"/>
          </w:rPr>
          <w:t>crock pot/slow cooker</w:t>
        </w:r>
      </w:hyperlink>
      <w:r w:rsidRPr="00397681">
        <w:rPr>
          <w:rFonts w:ascii="Verdana" w:eastAsia="Times New Roman" w:hAnsi="Verdana"/>
          <w:sz w:val="20"/>
          <w:szCs w:val="20"/>
        </w:rPr>
        <w:t xml:space="preserve">; pour prepared Pinot </w:t>
      </w:r>
      <w:r w:rsidRPr="00397681">
        <w:rPr>
          <w:rFonts w:ascii="Verdana" w:eastAsia="Times New Roman" w:hAnsi="Verdana"/>
          <w:sz w:val="20"/>
          <w:szCs w:val="20"/>
        </w:rPr>
        <w:lastRenderedPageBreak/>
        <w:t>Noir Sauce over the meatballs. Over low heat, keep warm while serving, stirring occasionally. Serve with appetizer toothpicks or skewers.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t>Prepare Cranberry-Pinot Noir Sauce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NOTE: Meatballs may be made in advance, </w:t>
      </w:r>
      <w:proofErr w:type="gramStart"/>
      <w:r w:rsidRPr="00397681">
        <w:rPr>
          <w:rFonts w:ascii="Verdana" w:eastAsia="Times New Roman" w:hAnsi="Verdana"/>
          <w:color w:val="800000"/>
          <w:sz w:val="20"/>
          <w:szCs w:val="20"/>
        </w:rPr>
        <w:t>After</w:t>
      </w:r>
      <w:proofErr w:type="gramEnd"/>
      <w:r w:rsidRPr="00397681">
        <w:rPr>
          <w:rFonts w:ascii="Verdana" w:eastAsia="Times New Roman" w:hAnsi="Verdana"/>
          <w:color w:val="800000"/>
          <w:sz w:val="20"/>
          <w:szCs w:val="20"/>
        </w:rPr>
        <w:t xml:space="preserve"> baking the meatballs, freeze in plastic bags. When ready to use, place the frozen meatballs in the prepared Cranberry-Pinot Noir sauce and let simmer in the slow cooker for approximately 1 hour to thaw.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proofErr w:type="gramStart"/>
      <w:r w:rsidRPr="00397681">
        <w:rPr>
          <w:rFonts w:ascii="Verdana" w:eastAsia="Times New Roman" w:hAnsi="Verdana"/>
          <w:sz w:val="20"/>
          <w:szCs w:val="20"/>
        </w:rPr>
        <w:t>Makes 50 small (1-inch) meatballs.</w:t>
      </w:r>
      <w:proofErr w:type="gramEnd"/>
      <w:r w:rsidRPr="00397681">
        <w:rPr>
          <w:rFonts w:ascii="Verdana" w:eastAsia="Times New Roman" w:hAnsi="Verdana"/>
          <w:sz w:val="20"/>
          <w:szCs w:val="20"/>
        </w:rPr>
        <w:br/>
        <w:t> 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b/>
          <w:bCs/>
          <w:color w:val="800000"/>
          <w:sz w:val="20"/>
          <w:szCs w:val="20"/>
        </w:rPr>
        <w:t>Cranberry-Pinot Noir Sauce:</w:t>
      </w:r>
      <w:r w:rsidRPr="00397681">
        <w:rPr>
          <w:rFonts w:ascii="Verdana" w:eastAsia="Times New Roman" w:hAnsi="Verdana"/>
        </w:rPr>
        <w:br/>
      </w:r>
      <w:r w:rsidRPr="00397681">
        <w:rPr>
          <w:rFonts w:ascii="Verdana" w:eastAsia="Times New Roman" w:hAnsi="Verdana"/>
          <w:sz w:val="20"/>
          <w:szCs w:val="20"/>
        </w:rPr>
        <w:t>1 (16-ounce) can whole cranberry sauce</w:t>
      </w:r>
      <w:r w:rsidRPr="00397681">
        <w:rPr>
          <w:rFonts w:ascii="Verdana" w:eastAsia="Times New Roman" w:hAnsi="Verdana"/>
          <w:sz w:val="20"/>
          <w:szCs w:val="20"/>
        </w:rPr>
        <w:br/>
        <w:t>1 cup firmly-packed brown sugar</w:t>
      </w:r>
      <w:r w:rsidRPr="00397681">
        <w:rPr>
          <w:rFonts w:ascii="Verdana" w:eastAsia="Times New Roman" w:hAnsi="Verdana"/>
          <w:sz w:val="20"/>
          <w:szCs w:val="20"/>
        </w:rPr>
        <w:br/>
        <w:t xml:space="preserve">1 cup Pinot Noir </w:t>
      </w:r>
      <w:hyperlink r:id="rId15" w:history="1">
        <w:r w:rsidRPr="00397681">
          <w:rPr>
            <w:rFonts w:ascii="Verdana" w:eastAsia="Times New Roman" w:hAnsi="Verdana"/>
            <w:color w:val="0000CC"/>
            <w:sz w:val="20"/>
            <w:szCs w:val="20"/>
            <w:u w:val="single"/>
          </w:rPr>
          <w:t>wine</w:t>
        </w:r>
      </w:hyperlink>
      <w:r w:rsidRPr="00397681">
        <w:rPr>
          <w:rFonts w:ascii="Verdana" w:eastAsia="Times New Roman" w:hAnsi="Verdana"/>
          <w:sz w:val="20"/>
          <w:szCs w:val="20"/>
        </w:rPr>
        <w:t>*</w:t>
      </w:r>
      <w:r w:rsidRPr="00397681">
        <w:rPr>
          <w:rFonts w:ascii="Verdana" w:eastAsia="Times New Roman" w:hAnsi="Verdana"/>
          <w:sz w:val="20"/>
          <w:szCs w:val="20"/>
        </w:rPr>
        <w:br/>
        <w:t>2 teaspoons hot Chinese mustard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color w:val="800000"/>
          <w:sz w:val="20"/>
          <w:szCs w:val="20"/>
        </w:rPr>
        <w:t>* Any red wine may be substituted.</w:t>
      </w:r>
    </w:p>
    <w:p w:rsidR="00397681" w:rsidRPr="00397681" w:rsidRDefault="00397681" w:rsidP="00397681">
      <w:pPr>
        <w:spacing w:before="100" w:beforeAutospacing="1" w:after="100" w:afterAutospacing="1"/>
        <w:rPr>
          <w:rFonts w:ascii="Verdana" w:eastAsia="Times New Roman" w:hAnsi="Verdana"/>
        </w:rPr>
      </w:pPr>
      <w:r w:rsidRPr="00397681">
        <w:rPr>
          <w:rFonts w:ascii="Verdana" w:eastAsia="Times New Roman" w:hAnsi="Verdana"/>
          <w:sz w:val="20"/>
          <w:szCs w:val="20"/>
        </w:rPr>
        <w:t>In a medium-size saucepan over medium heat, add cranberry sauce, brown sugar, pinot noir wine, and Chinese mustard; stir to combine. Let simmer for 5 minutes, stirring often. Remove from heat; set aside.</w:t>
      </w:r>
    </w:p>
    <w:p w:rsidR="00981715" w:rsidRDefault="00397681">
      <w:bookmarkStart w:id="0" w:name="_GoBack"/>
      <w:bookmarkEnd w:id="0"/>
    </w:p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681"/>
    <w:rsid w:val="00352E71"/>
    <w:rsid w:val="00397681"/>
    <w:rsid w:val="00420ED0"/>
    <w:rsid w:val="006C3565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97681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397681"/>
    <w:rPr>
      <w:color w:val="0000FF"/>
      <w:u w:val="single"/>
    </w:rPr>
  </w:style>
  <w:style w:type="character" w:customStyle="1" w:styleId="tag">
    <w:name w:val="tag"/>
    <w:basedOn w:val="DefaultParagraphFont"/>
    <w:rsid w:val="00397681"/>
  </w:style>
  <w:style w:type="character" w:customStyle="1" w:styleId="yield">
    <w:name w:val="yield"/>
    <w:basedOn w:val="DefaultParagraphFont"/>
    <w:rsid w:val="00397681"/>
  </w:style>
  <w:style w:type="character" w:customStyle="1" w:styleId="preptime">
    <w:name w:val="preptime"/>
    <w:basedOn w:val="DefaultParagraphFont"/>
    <w:rsid w:val="00397681"/>
  </w:style>
  <w:style w:type="character" w:customStyle="1" w:styleId="cooktime">
    <w:name w:val="cooktime"/>
    <w:basedOn w:val="DefaultParagraphFont"/>
    <w:rsid w:val="00397681"/>
  </w:style>
  <w:style w:type="character" w:customStyle="1" w:styleId="ingredient">
    <w:name w:val="ingredient"/>
    <w:basedOn w:val="DefaultParagraphFont"/>
    <w:rsid w:val="00397681"/>
  </w:style>
  <w:style w:type="character" w:customStyle="1" w:styleId="instructions">
    <w:name w:val="instructions"/>
    <w:basedOn w:val="DefaultParagraphFont"/>
    <w:rsid w:val="003976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97681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397681"/>
    <w:rPr>
      <w:color w:val="0000FF"/>
      <w:u w:val="single"/>
    </w:rPr>
  </w:style>
  <w:style w:type="character" w:customStyle="1" w:styleId="tag">
    <w:name w:val="tag"/>
    <w:basedOn w:val="DefaultParagraphFont"/>
    <w:rsid w:val="00397681"/>
  </w:style>
  <w:style w:type="character" w:customStyle="1" w:styleId="yield">
    <w:name w:val="yield"/>
    <w:basedOn w:val="DefaultParagraphFont"/>
    <w:rsid w:val="00397681"/>
  </w:style>
  <w:style w:type="character" w:customStyle="1" w:styleId="preptime">
    <w:name w:val="preptime"/>
    <w:basedOn w:val="DefaultParagraphFont"/>
    <w:rsid w:val="00397681"/>
  </w:style>
  <w:style w:type="character" w:customStyle="1" w:styleId="cooktime">
    <w:name w:val="cooktime"/>
    <w:basedOn w:val="DefaultParagraphFont"/>
    <w:rsid w:val="00397681"/>
  </w:style>
  <w:style w:type="character" w:customStyle="1" w:styleId="ingredient">
    <w:name w:val="ingredient"/>
    <w:basedOn w:val="DefaultParagraphFont"/>
    <w:rsid w:val="00397681"/>
  </w:style>
  <w:style w:type="character" w:customStyle="1" w:styleId="instructions">
    <w:name w:val="instructions"/>
    <w:basedOn w:val="DefaultParagraphFont"/>
    <w:rsid w:val="00397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2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hatscookingamerica.net/Bread/BreadCrumbs.htm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hatscookingamerica.net/SlowCookerRecipes.htm" TargetMode="Externa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hatscookingamerica.net/Beef.htm" TargetMode="External"/><Relationship Id="rId11" Type="http://schemas.openxmlformats.org/officeDocument/2006/relationships/hyperlink" Target="http://whatscookingamerica.net/Bread/BreadCrumbs.htm" TargetMode="External"/><Relationship Id="rId5" Type="http://schemas.openxmlformats.org/officeDocument/2006/relationships/hyperlink" Target="http://whatscookingamerica.net/Appetizers.htm" TargetMode="External"/><Relationship Id="rId15" Type="http://schemas.openxmlformats.org/officeDocument/2006/relationships/hyperlink" Target="http://whatscookingamerica.net/WineInCooking.htm" TargetMode="External"/><Relationship Id="rId10" Type="http://schemas.openxmlformats.org/officeDocument/2006/relationships/hyperlink" Target="http://whatscookingamerica.net/egg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hatscookingamerica.net/onion.htm" TargetMode="External"/><Relationship Id="rId14" Type="http://schemas.openxmlformats.org/officeDocument/2006/relationships/hyperlink" Target="http://astore.amazon.com/wcabaking-20/search?node=299&amp;keywords=crock+pots&amp;preview=&amp;x=5&amp;y=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2014-04-07T02:23:00Z</dcterms:created>
  <dcterms:modified xsi:type="dcterms:W3CDTF">2014-04-07T02:24:00Z</dcterms:modified>
</cp:coreProperties>
</file>